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6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40"/>
        <w:gridCol w:w="6570"/>
      </w:tblGrid>
      <w:tr w:rsidR="0010003A" w:rsidRPr="0010003A" w14:paraId="397E838B" w14:textId="77777777" w:rsidTr="0010003A">
        <w:trPr>
          <w:trHeight w:val="1995"/>
        </w:trPr>
        <w:tc>
          <w:tcPr>
            <w:tcW w:w="10710" w:type="dxa"/>
            <w:gridSpan w:val="2"/>
            <w:shd w:val="clear" w:color="auto" w:fill="auto"/>
            <w:tcMar>
              <w:top w:w="0" w:type="dxa"/>
              <w:left w:w="108" w:type="dxa"/>
              <w:bottom w:w="0" w:type="dxa"/>
              <w:right w:w="108" w:type="dxa"/>
            </w:tcMar>
          </w:tcPr>
          <w:p w14:paraId="71381247" w14:textId="77777777" w:rsidR="002D36DD" w:rsidRPr="002D36DD" w:rsidRDefault="002D36DD" w:rsidP="002D36DD">
            <w:pPr>
              <w:spacing w:after="0"/>
              <w:jc w:val="center"/>
              <w:rPr>
                <w:rFonts w:asciiTheme="majorBidi" w:hAnsiTheme="majorBidi" w:cstheme="majorBidi"/>
                <w:b/>
                <w:bCs/>
                <w:color w:val="4472C4"/>
                <w:sz w:val="28"/>
                <w:szCs w:val="28"/>
              </w:rPr>
            </w:pPr>
            <w:proofErr w:type="spellStart"/>
            <w:r w:rsidRPr="002D36DD">
              <w:rPr>
                <w:rFonts w:asciiTheme="majorBidi" w:hAnsiTheme="majorBidi" w:cstheme="majorBidi"/>
                <w:b/>
                <w:bCs/>
                <w:color w:val="4472C4"/>
                <w:sz w:val="28"/>
                <w:szCs w:val="28"/>
              </w:rPr>
              <w:t>NewCompAss</w:t>
            </w:r>
            <w:proofErr w:type="spellEnd"/>
            <w:r w:rsidRPr="002D36DD">
              <w:rPr>
                <w:rFonts w:asciiTheme="majorBidi" w:hAnsiTheme="majorBidi" w:cstheme="majorBidi"/>
                <w:b/>
                <w:bCs/>
                <w:color w:val="4472C4"/>
                <w:sz w:val="28"/>
                <w:szCs w:val="28"/>
              </w:rPr>
              <w:t xml:space="preserve"> Medical and Pharmaceutical consultancy – Ethiopia</w:t>
            </w:r>
          </w:p>
          <w:p w14:paraId="0FCF9A02" w14:textId="1DB3018E" w:rsidR="0010003A" w:rsidRPr="00F103B8" w:rsidRDefault="002D36DD" w:rsidP="002D36DD">
            <w:pPr>
              <w:spacing w:after="0"/>
              <w:jc w:val="center"/>
              <w:rPr>
                <w:rFonts w:asciiTheme="majorBidi" w:hAnsiTheme="majorBidi" w:cstheme="majorBidi"/>
                <w:b/>
                <w:bCs/>
                <w:color w:val="4472C4"/>
                <w:sz w:val="28"/>
                <w:szCs w:val="28"/>
              </w:rPr>
            </w:pPr>
            <w:proofErr w:type="spellStart"/>
            <w:r w:rsidRPr="002D36DD">
              <w:rPr>
                <w:rFonts w:asciiTheme="majorBidi" w:hAnsiTheme="majorBidi" w:cstheme="majorBidi"/>
                <w:b/>
                <w:bCs/>
                <w:color w:val="4472C4"/>
                <w:sz w:val="28"/>
                <w:szCs w:val="28"/>
              </w:rPr>
              <w:t>NewCompAss</w:t>
            </w:r>
            <w:proofErr w:type="spellEnd"/>
            <w:r w:rsidRPr="002D36DD">
              <w:rPr>
                <w:rFonts w:asciiTheme="majorBidi" w:hAnsiTheme="majorBidi" w:cstheme="majorBidi"/>
                <w:b/>
                <w:bCs/>
                <w:color w:val="4472C4"/>
                <w:sz w:val="28"/>
                <w:szCs w:val="28"/>
              </w:rPr>
              <w:t xml:space="preserve"> </w:t>
            </w:r>
            <w:proofErr w:type="spellStart"/>
            <w:r w:rsidRPr="002D36DD">
              <w:rPr>
                <w:rFonts w:ascii="MS Gothic" w:eastAsia="MS Gothic" w:hAnsi="MS Gothic" w:cs="MS Gothic" w:hint="eastAsia"/>
                <w:b/>
                <w:bCs/>
                <w:color w:val="4472C4"/>
                <w:sz w:val="28"/>
                <w:szCs w:val="28"/>
              </w:rPr>
              <w:t>医</w:t>
            </w:r>
            <w:r w:rsidRPr="002D36DD">
              <w:rPr>
                <w:rFonts w:ascii="Microsoft JhengHei" w:eastAsia="Microsoft JhengHei" w:hAnsi="Microsoft JhengHei" w:cs="Microsoft JhengHei" w:hint="eastAsia"/>
                <w:b/>
                <w:bCs/>
                <w:color w:val="4472C4"/>
                <w:sz w:val="28"/>
                <w:szCs w:val="28"/>
              </w:rPr>
              <w:t>疗和制药咨询公司</w:t>
            </w:r>
            <w:proofErr w:type="spellEnd"/>
            <w:r w:rsidRPr="002D36DD">
              <w:rPr>
                <w:rFonts w:asciiTheme="majorBidi" w:hAnsiTheme="majorBidi" w:cstheme="majorBidi"/>
                <w:b/>
                <w:bCs/>
                <w:color w:val="4472C4"/>
                <w:sz w:val="28"/>
                <w:szCs w:val="28"/>
              </w:rPr>
              <w:t xml:space="preserve"> - </w:t>
            </w:r>
            <w:proofErr w:type="spellStart"/>
            <w:r w:rsidRPr="002D36DD">
              <w:rPr>
                <w:rFonts w:ascii="MS Gothic" w:eastAsia="MS Gothic" w:hAnsi="MS Gothic" w:cs="MS Gothic" w:hint="eastAsia"/>
                <w:b/>
                <w:bCs/>
                <w:color w:val="4472C4"/>
                <w:sz w:val="28"/>
                <w:szCs w:val="28"/>
              </w:rPr>
              <w:t>埃塞俄比</w:t>
            </w:r>
            <w:r w:rsidRPr="002D36DD">
              <w:rPr>
                <w:rFonts w:ascii="Microsoft JhengHei" w:eastAsia="Microsoft JhengHei" w:hAnsi="Microsoft JhengHei" w:cs="Microsoft JhengHei" w:hint="eastAsia"/>
                <w:b/>
                <w:bCs/>
                <w:color w:val="4472C4"/>
                <w:sz w:val="28"/>
                <w:szCs w:val="28"/>
              </w:rPr>
              <w:t>亚</w:t>
            </w:r>
            <w:proofErr w:type="spellEnd"/>
            <w:r>
              <w:rPr>
                <w:rFonts w:ascii="Microsoft JhengHei" w:eastAsia="Microsoft JhengHei" w:hAnsi="Microsoft JhengHei" w:cs="Microsoft JhengHei"/>
                <w:b/>
                <w:bCs/>
                <w:color w:val="4472C4"/>
                <w:sz w:val="28"/>
                <w:szCs w:val="28"/>
              </w:rPr>
              <w:br/>
            </w:r>
          </w:p>
          <w:p w14:paraId="2EBFB4D0" w14:textId="77777777" w:rsidR="00F103B8" w:rsidRPr="00F103B8" w:rsidRDefault="00F103B8" w:rsidP="00F103B8">
            <w:pPr>
              <w:spacing w:after="0" w:line="240" w:lineRule="auto"/>
              <w:jc w:val="center"/>
              <w:rPr>
                <w:rFonts w:asciiTheme="majorBidi" w:hAnsiTheme="majorBidi" w:cstheme="majorBidi"/>
                <w:i/>
                <w:iCs/>
                <w:sz w:val="24"/>
                <w:szCs w:val="24"/>
              </w:rPr>
            </w:pPr>
            <w:r w:rsidRPr="00F103B8">
              <w:rPr>
                <w:rFonts w:asciiTheme="majorBidi" w:hAnsiTheme="majorBidi" w:cstheme="majorBidi"/>
                <w:i/>
                <w:iCs/>
                <w:sz w:val="24"/>
                <w:szCs w:val="24"/>
              </w:rPr>
              <w:t>We give you the best direction to profitability and stability of your firm</w:t>
            </w:r>
          </w:p>
          <w:p w14:paraId="728DBA67" w14:textId="0A4EF0F5" w:rsidR="0010003A" w:rsidRPr="00F103B8" w:rsidRDefault="00F103B8" w:rsidP="00F103B8">
            <w:pPr>
              <w:jc w:val="center"/>
              <w:rPr>
                <w:rFonts w:asciiTheme="majorBidi" w:hAnsiTheme="majorBidi" w:cstheme="majorBidi"/>
                <w:sz w:val="24"/>
                <w:szCs w:val="24"/>
              </w:rPr>
            </w:pPr>
            <w:proofErr w:type="spellStart"/>
            <w:r w:rsidRPr="00F103B8">
              <w:rPr>
                <w:rFonts w:ascii="MS Gothic" w:eastAsia="MS Gothic" w:hAnsi="MS Gothic" w:cs="MS Gothic" w:hint="eastAsia"/>
                <w:i/>
                <w:iCs/>
                <w:sz w:val="24"/>
                <w:szCs w:val="24"/>
              </w:rPr>
              <w:t>我</w:t>
            </w:r>
            <w:r w:rsidRPr="00F103B8">
              <w:rPr>
                <w:rFonts w:ascii="Microsoft JhengHei" w:eastAsia="Microsoft JhengHei" w:hAnsi="Microsoft JhengHei" w:cs="Microsoft JhengHei" w:hint="eastAsia"/>
                <w:i/>
                <w:iCs/>
                <w:sz w:val="24"/>
                <w:szCs w:val="24"/>
              </w:rPr>
              <w:t>们为您的公司的盈利能力和稳定性提供最佳指导</w:t>
            </w:r>
            <w:proofErr w:type="spellEnd"/>
            <w:r>
              <w:rPr>
                <w:rFonts w:ascii="Microsoft JhengHei" w:eastAsia="Microsoft JhengHei" w:hAnsi="Microsoft JhengHei" w:cs="Microsoft JhengHei"/>
                <w:i/>
                <w:iCs/>
                <w:sz w:val="24"/>
                <w:szCs w:val="24"/>
              </w:rPr>
              <w:br/>
            </w:r>
          </w:p>
          <w:p w14:paraId="4234FD6D" w14:textId="410A7194" w:rsidR="0010003A" w:rsidRPr="00F103B8" w:rsidRDefault="00F103B8" w:rsidP="00F103B8">
            <w:pPr>
              <w:rPr>
                <w:rFonts w:asciiTheme="majorBidi" w:hAnsiTheme="majorBidi" w:cstheme="majorBidi"/>
                <w:sz w:val="24"/>
                <w:szCs w:val="24"/>
              </w:rPr>
            </w:pPr>
            <w:r w:rsidRPr="00F103B8">
              <w:rPr>
                <w:rFonts w:asciiTheme="majorBidi" w:hAnsiTheme="majorBidi" w:cstheme="majorBidi"/>
                <w:sz w:val="24"/>
                <w:szCs w:val="24"/>
              </w:rPr>
              <w:t xml:space="preserve">We at the </w:t>
            </w:r>
            <w:proofErr w:type="spellStart"/>
            <w:r w:rsidRPr="00F103B8">
              <w:rPr>
                <w:rFonts w:asciiTheme="majorBidi" w:hAnsiTheme="majorBidi" w:cstheme="majorBidi"/>
                <w:sz w:val="24"/>
                <w:szCs w:val="24"/>
              </w:rPr>
              <w:t>NewCompAss</w:t>
            </w:r>
            <w:proofErr w:type="spellEnd"/>
            <w:r w:rsidRPr="00F103B8">
              <w:rPr>
                <w:rFonts w:asciiTheme="majorBidi" w:hAnsiTheme="majorBidi" w:cstheme="majorBidi"/>
                <w:sz w:val="24"/>
                <w:szCs w:val="24"/>
              </w:rPr>
              <w:t xml:space="preserve"> Consultancy provide our customers with professional advice and support for firms considering entering to Ethiopian market if you wish to do so please fill the following for below. </w:t>
            </w:r>
            <w:r>
              <w:rPr>
                <w:rFonts w:asciiTheme="majorBidi" w:hAnsiTheme="majorBidi" w:cstheme="majorBidi"/>
                <w:sz w:val="24"/>
                <w:szCs w:val="24"/>
              </w:rPr>
              <w:br/>
            </w:r>
            <w:proofErr w:type="spellStart"/>
            <w:r w:rsidRPr="00F103B8">
              <w:rPr>
                <w:rFonts w:ascii="MS Gothic" w:eastAsia="MS Gothic" w:hAnsi="MS Gothic" w:cs="MS Gothic" w:hint="eastAsia"/>
                <w:sz w:val="24"/>
                <w:szCs w:val="24"/>
              </w:rPr>
              <w:t>我</w:t>
            </w:r>
            <w:r w:rsidRPr="00F103B8">
              <w:rPr>
                <w:rFonts w:ascii="Microsoft JhengHei" w:eastAsia="Microsoft JhengHei" w:hAnsi="Microsoft JhengHei" w:cs="Microsoft JhengHei" w:hint="eastAsia"/>
                <w:sz w:val="24"/>
                <w:szCs w:val="24"/>
              </w:rPr>
              <w:t>们</w:t>
            </w:r>
            <w:proofErr w:type="spellEnd"/>
            <w:r w:rsidRPr="00F103B8">
              <w:rPr>
                <w:rFonts w:asciiTheme="majorBidi" w:hAnsiTheme="majorBidi" w:cstheme="majorBidi"/>
                <w:sz w:val="24"/>
                <w:szCs w:val="24"/>
              </w:rPr>
              <w:t xml:space="preserve"> </w:t>
            </w:r>
            <w:proofErr w:type="spellStart"/>
            <w:r w:rsidRPr="00F103B8">
              <w:rPr>
                <w:rFonts w:asciiTheme="majorBidi" w:hAnsiTheme="majorBidi" w:cstheme="majorBidi"/>
                <w:sz w:val="24"/>
                <w:szCs w:val="24"/>
              </w:rPr>
              <w:t>NewCompAss</w:t>
            </w:r>
            <w:proofErr w:type="spellEnd"/>
            <w:r w:rsidRPr="00F103B8">
              <w:rPr>
                <w:rFonts w:asciiTheme="majorBidi" w:hAnsiTheme="majorBidi" w:cstheme="majorBidi"/>
                <w:sz w:val="24"/>
                <w:szCs w:val="24"/>
              </w:rPr>
              <w:t xml:space="preserve"> </w:t>
            </w:r>
            <w:proofErr w:type="spellStart"/>
            <w:r w:rsidRPr="00F103B8">
              <w:rPr>
                <w:rFonts w:ascii="MS Gothic" w:eastAsia="MS Gothic" w:hAnsi="MS Gothic" w:cs="MS Gothic" w:hint="eastAsia"/>
                <w:sz w:val="24"/>
                <w:szCs w:val="24"/>
              </w:rPr>
              <w:t>咨</w:t>
            </w:r>
            <w:r w:rsidRPr="00F103B8">
              <w:rPr>
                <w:rFonts w:ascii="Microsoft JhengHei" w:eastAsia="Microsoft JhengHei" w:hAnsi="Microsoft JhengHei" w:cs="Microsoft JhengHei" w:hint="eastAsia"/>
                <w:sz w:val="24"/>
                <w:szCs w:val="24"/>
              </w:rPr>
              <w:t>询公司为考虑进入埃塞俄比亚市场的公司提供我们的客户专业建议和支持，如果您希望这样做，请填写以下内容</w:t>
            </w:r>
            <w:proofErr w:type="spellEnd"/>
          </w:p>
          <w:p w14:paraId="3A5DBF3E" w14:textId="77777777" w:rsidR="0010003A" w:rsidRPr="0010003A" w:rsidRDefault="0010003A" w:rsidP="0010003A">
            <w:pPr>
              <w:spacing w:after="0" w:line="240" w:lineRule="auto"/>
              <w:rPr>
                <w:rFonts w:asciiTheme="majorBidi" w:hAnsiTheme="majorBidi" w:cstheme="majorBidi"/>
              </w:rPr>
            </w:pPr>
          </w:p>
        </w:tc>
      </w:tr>
      <w:tr w:rsidR="00D1296D" w:rsidRPr="0010003A" w14:paraId="2D9DA60B" w14:textId="77777777" w:rsidTr="0010003A">
        <w:trPr>
          <w:trHeight w:val="1070"/>
        </w:trPr>
        <w:tc>
          <w:tcPr>
            <w:tcW w:w="4140" w:type="dxa"/>
            <w:shd w:val="clear" w:color="auto" w:fill="auto"/>
            <w:tcMar>
              <w:top w:w="0" w:type="dxa"/>
              <w:left w:w="108" w:type="dxa"/>
              <w:bottom w:w="0" w:type="dxa"/>
              <w:right w:w="108" w:type="dxa"/>
            </w:tcMar>
          </w:tcPr>
          <w:p w14:paraId="6790C7CF" w14:textId="1E022F08" w:rsidR="00D1296D" w:rsidRPr="0010003A" w:rsidRDefault="00D1296D" w:rsidP="0010003A">
            <w:pPr>
              <w:spacing w:after="0" w:line="240" w:lineRule="auto"/>
              <w:rPr>
                <w:rFonts w:asciiTheme="majorBidi" w:hAnsiTheme="majorBidi" w:cstheme="majorBidi"/>
                <w:b/>
                <w:bCs/>
              </w:rPr>
            </w:pPr>
            <w:r w:rsidRPr="0010003A">
              <w:rPr>
                <w:rFonts w:asciiTheme="majorBidi" w:hAnsiTheme="majorBidi" w:cstheme="majorBidi"/>
                <w:b/>
                <w:bCs/>
                <w:sz w:val="24"/>
                <w:szCs w:val="24"/>
              </w:rPr>
              <w:t>Company Name-</w:t>
            </w:r>
            <w:proofErr w:type="spellStart"/>
            <w:r w:rsidRPr="0010003A">
              <w:rPr>
                <w:rFonts w:asciiTheme="majorBidi" w:eastAsia="MS Gothic" w:hAnsiTheme="majorBidi" w:cstheme="majorBidi"/>
                <w:b/>
                <w:bCs/>
                <w:sz w:val="24"/>
                <w:szCs w:val="24"/>
              </w:rPr>
              <w:t>公司名</w:t>
            </w:r>
            <w:proofErr w:type="spellEnd"/>
            <w:r w:rsidRPr="0010003A">
              <w:rPr>
                <w:rFonts w:asciiTheme="majorBidi" w:hAnsiTheme="majorBidi" w:cstheme="majorBidi"/>
                <w:b/>
                <w:bCs/>
                <w:sz w:val="24"/>
                <w:szCs w:val="24"/>
              </w:rPr>
              <w:t xml:space="preserve">: </w:t>
            </w:r>
          </w:p>
        </w:tc>
        <w:tc>
          <w:tcPr>
            <w:tcW w:w="6570" w:type="dxa"/>
            <w:shd w:val="clear" w:color="auto" w:fill="auto"/>
            <w:tcMar>
              <w:top w:w="0" w:type="dxa"/>
              <w:left w:w="108" w:type="dxa"/>
              <w:bottom w:w="0" w:type="dxa"/>
              <w:right w:w="108" w:type="dxa"/>
            </w:tcMar>
          </w:tcPr>
          <w:p w14:paraId="384E4444" w14:textId="01D1E0C9" w:rsidR="00D1296D" w:rsidRPr="0010003A" w:rsidRDefault="00D1296D" w:rsidP="0010003A">
            <w:pPr>
              <w:spacing w:after="0" w:line="240" w:lineRule="auto"/>
              <w:rPr>
                <w:rFonts w:asciiTheme="majorBidi" w:hAnsiTheme="majorBidi" w:cstheme="majorBidi"/>
              </w:rPr>
            </w:pPr>
          </w:p>
        </w:tc>
      </w:tr>
      <w:tr w:rsidR="00D1296D" w:rsidRPr="0010003A" w14:paraId="6D2AB1D2" w14:textId="77777777" w:rsidTr="0010003A">
        <w:trPr>
          <w:trHeight w:val="864"/>
        </w:trPr>
        <w:tc>
          <w:tcPr>
            <w:tcW w:w="4140" w:type="dxa"/>
            <w:shd w:val="clear" w:color="auto" w:fill="auto"/>
            <w:tcMar>
              <w:top w:w="0" w:type="dxa"/>
              <w:left w:w="108" w:type="dxa"/>
              <w:bottom w:w="0" w:type="dxa"/>
              <w:right w:w="108" w:type="dxa"/>
            </w:tcMar>
          </w:tcPr>
          <w:p w14:paraId="7D33B183" w14:textId="1390A12E" w:rsidR="00D1296D" w:rsidRPr="0010003A" w:rsidRDefault="00D1296D" w:rsidP="0010003A">
            <w:pPr>
              <w:spacing w:after="0" w:line="240" w:lineRule="auto"/>
              <w:jc w:val="both"/>
              <w:rPr>
                <w:rFonts w:asciiTheme="majorBidi" w:hAnsiTheme="majorBidi" w:cstheme="majorBidi"/>
                <w:b/>
                <w:bCs/>
                <w:sz w:val="24"/>
                <w:szCs w:val="24"/>
              </w:rPr>
            </w:pPr>
            <w:r w:rsidRPr="0010003A">
              <w:rPr>
                <w:rFonts w:asciiTheme="majorBidi" w:eastAsia="Times New Roman" w:hAnsiTheme="majorBidi" w:cstheme="majorBidi"/>
                <w:b/>
                <w:bCs/>
                <w:sz w:val="24"/>
                <w:szCs w:val="24"/>
                <w:lang w:eastAsia="en-GB"/>
              </w:rPr>
              <w:t>Country-</w:t>
            </w:r>
            <w:proofErr w:type="spellStart"/>
            <w:r w:rsidRPr="0010003A">
              <w:rPr>
                <w:rFonts w:asciiTheme="majorBidi" w:eastAsia="MS Mincho" w:hAnsiTheme="majorBidi" w:cstheme="majorBidi"/>
                <w:b/>
                <w:bCs/>
                <w:sz w:val="24"/>
                <w:szCs w:val="24"/>
                <w:lang w:eastAsia="en-GB"/>
              </w:rPr>
              <w:t>国家</w:t>
            </w:r>
            <w:proofErr w:type="spellEnd"/>
            <w:r w:rsidRPr="0010003A">
              <w:rPr>
                <w:rFonts w:asciiTheme="majorBidi" w:eastAsia="Times New Roman" w:hAnsiTheme="majorBidi" w:cstheme="majorBidi"/>
                <w:b/>
                <w:bCs/>
                <w:sz w:val="24"/>
                <w:szCs w:val="24"/>
                <w:lang w:eastAsia="en-GB"/>
              </w:rPr>
              <w:t>:</w:t>
            </w:r>
          </w:p>
          <w:p w14:paraId="432DF948" w14:textId="77777777" w:rsidR="00D1296D" w:rsidRPr="0010003A" w:rsidRDefault="00D1296D" w:rsidP="0010003A">
            <w:pPr>
              <w:spacing w:after="0" w:line="240" w:lineRule="auto"/>
              <w:rPr>
                <w:rFonts w:asciiTheme="majorBidi" w:hAnsiTheme="majorBidi" w:cstheme="majorBidi"/>
              </w:rPr>
            </w:pPr>
          </w:p>
        </w:tc>
        <w:tc>
          <w:tcPr>
            <w:tcW w:w="6570" w:type="dxa"/>
            <w:shd w:val="clear" w:color="auto" w:fill="auto"/>
            <w:tcMar>
              <w:top w:w="0" w:type="dxa"/>
              <w:left w:w="108" w:type="dxa"/>
              <w:bottom w:w="0" w:type="dxa"/>
              <w:right w:w="108" w:type="dxa"/>
            </w:tcMar>
          </w:tcPr>
          <w:p w14:paraId="55C12163" w14:textId="6BA94214" w:rsidR="00D1296D" w:rsidRPr="0010003A" w:rsidRDefault="00D1296D" w:rsidP="0010003A">
            <w:pPr>
              <w:spacing w:after="0" w:line="240" w:lineRule="auto"/>
              <w:rPr>
                <w:rFonts w:asciiTheme="majorBidi" w:hAnsiTheme="majorBidi" w:cstheme="majorBidi"/>
              </w:rPr>
            </w:pPr>
          </w:p>
        </w:tc>
      </w:tr>
      <w:tr w:rsidR="00D1296D" w:rsidRPr="0010003A" w14:paraId="5F9536D0" w14:textId="77777777" w:rsidTr="0010003A">
        <w:trPr>
          <w:trHeight w:val="1070"/>
        </w:trPr>
        <w:tc>
          <w:tcPr>
            <w:tcW w:w="4140" w:type="dxa"/>
            <w:shd w:val="clear" w:color="auto" w:fill="auto"/>
            <w:tcMar>
              <w:top w:w="0" w:type="dxa"/>
              <w:left w:w="108" w:type="dxa"/>
              <w:bottom w:w="0" w:type="dxa"/>
              <w:right w:w="108" w:type="dxa"/>
            </w:tcMar>
          </w:tcPr>
          <w:p w14:paraId="35190C08" w14:textId="77777777" w:rsidR="00D1296D" w:rsidRPr="0010003A" w:rsidRDefault="00D1296D" w:rsidP="0010003A">
            <w:pPr>
              <w:spacing w:after="0" w:line="240" w:lineRule="auto"/>
              <w:jc w:val="both"/>
              <w:rPr>
                <w:rFonts w:asciiTheme="majorBidi" w:eastAsia="Times New Roman" w:hAnsiTheme="majorBidi" w:cstheme="majorBidi"/>
                <w:b/>
                <w:bCs/>
                <w:sz w:val="24"/>
                <w:szCs w:val="24"/>
                <w:lang w:eastAsia="en-GB"/>
              </w:rPr>
            </w:pPr>
            <w:r w:rsidRPr="0010003A">
              <w:rPr>
                <w:rFonts w:asciiTheme="majorBidi" w:eastAsia="Times New Roman" w:hAnsiTheme="majorBidi" w:cstheme="majorBidi"/>
                <w:b/>
                <w:bCs/>
                <w:sz w:val="24"/>
                <w:szCs w:val="24"/>
                <w:lang w:eastAsia="en-GB"/>
              </w:rPr>
              <w:t xml:space="preserve">City/Address- </w:t>
            </w:r>
            <w:proofErr w:type="spellStart"/>
            <w:r w:rsidRPr="0010003A">
              <w:rPr>
                <w:rFonts w:asciiTheme="majorBidi" w:eastAsia="MS Mincho" w:hAnsiTheme="majorBidi" w:cstheme="majorBidi"/>
                <w:b/>
                <w:bCs/>
                <w:sz w:val="24"/>
                <w:szCs w:val="24"/>
                <w:lang w:eastAsia="en-GB"/>
              </w:rPr>
              <w:t>城市</w:t>
            </w:r>
            <w:proofErr w:type="spellEnd"/>
            <w:r w:rsidRPr="0010003A">
              <w:rPr>
                <w:rFonts w:asciiTheme="majorBidi" w:eastAsia="Times New Roman" w:hAnsiTheme="majorBidi" w:cstheme="majorBidi"/>
                <w:b/>
                <w:bCs/>
                <w:sz w:val="24"/>
                <w:szCs w:val="24"/>
                <w:lang w:eastAsia="en-GB"/>
              </w:rPr>
              <w:t>/</w:t>
            </w:r>
            <w:proofErr w:type="spellStart"/>
            <w:r w:rsidRPr="0010003A">
              <w:rPr>
                <w:rFonts w:asciiTheme="majorBidi" w:eastAsia="MS Mincho" w:hAnsiTheme="majorBidi" w:cstheme="majorBidi"/>
                <w:b/>
                <w:bCs/>
                <w:sz w:val="24"/>
                <w:szCs w:val="24"/>
                <w:lang w:eastAsia="en-GB"/>
              </w:rPr>
              <w:t>地址</w:t>
            </w:r>
            <w:proofErr w:type="spellEnd"/>
            <w:r w:rsidRPr="0010003A">
              <w:rPr>
                <w:rFonts w:asciiTheme="majorBidi" w:eastAsia="Times New Roman" w:hAnsiTheme="majorBidi" w:cstheme="majorBidi"/>
                <w:b/>
                <w:bCs/>
                <w:sz w:val="24"/>
                <w:szCs w:val="24"/>
                <w:lang w:eastAsia="en-GB"/>
              </w:rPr>
              <w:t>:</w:t>
            </w:r>
          </w:p>
          <w:p w14:paraId="4C447122" w14:textId="6350F107" w:rsidR="00D1296D" w:rsidRPr="0010003A" w:rsidRDefault="00D1296D" w:rsidP="0010003A">
            <w:pPr>
              <w:spacing w:after="0" w:line="240" w:lineRule="auto"/>
              <w:jc w:val="both"/>
              <w:rPr>
                <w:rFonts w:asciiTheme="majorBidi" w:eastAsia="Times New Roman" w:hAnsiTheme="majorBidi" w:cstheme="majorBidi"/>
                <w:b/>
                <w:bCs/>
                <w:sz w:val="24"/>
                <w:szCs w:val="24"/>
                <w:lang w:eastAsia="en-GB"/>
              </w:rPr>
            </w:pPr>
          </w:p>
          <w:p w14:paraId="78B50675" w14:textId="77777777" w:rsidR="00D1296D" w:rsidRPr="0010003A" w:rsidRDefault="00D1296D" w:rsidP="0010003A">
            <w:pPr>
              <w:spacing w:after="0" w:line="240" w:lineRule="auto"/>
              <w:jc w:val="both"/>
              <w:rPr>
                <w:rFonts w:asciiTheme="majorBidi" w:eastAsia="Times New Roman" w:hAnsiTheme="majorBidi" w:cstheme="majorBidi"/>
                <w:b/>
                <w:bCs/>
                <w:sz w:val="24"/>
                <w:szCs w:val="24"/>
                <w:lang w:eastAsia="en-GB"/>
              </w:rPr>
            </w:pPr>
          </w:p>
        </w:tc>
        <w:tc>
          <w:tcPr>
            <w:tcW w:w="6570" w:type="dxa"/>
            <w:shd w:val="clear" w:color="auto" w:fill="auto"/>
            <w:tcMar>
              <w:top w:w="0" w:type="dxa"/>
              <w:left w:w="108" w:type="dxa"/>
              <w:bottom w:w="0" w:type="dxa"/>
              <w:right w:w="108" w:type="dxa"/>
            </w:tcMar>
          </w:tcPr>
          <w:p w14:paraId="53C59FED" w14:textId="5758E8E9" w:rsidR="00D1296D" w:rsidRPr="0010003A" w:rsidRDefault="00D1296D" w:rsidP="0010003A">
            <w:pPr>
              <w:spacing w:after="0" w:line="240" w:lineRule="auto"/>
              <w:rPr>
                <w:rFonts w:asciiTheme="majorBidi" w:hAnsiTheme="majorBidi" w:cstheme="majorBidi"/>
                <w:b/>
                <w:bCs/>
              </w:rPr>
            </w:pPr>
          </w:p>
        </w:tc>
      </w:tr>
      <w:tr w:rsidR="00D1296D" w:rsidRPr="0010003A" w14:paraId="2D7939E2" w14:textId="77777777" w:rsidTr="0010003A">
        <w:trPr>
          <w:trHeight w:val="1167"/>
        </w:trPr>
        <w:tc>
          <w:tcPr>
            <w:tcW w:w="4140" w:type="dxa"/>
            <w:shd w:val="clear" w:color="auto" w:fill="auto"/>
            <w:tcMar>
              <w:top w:w="0" w:type="dxa"/>
              <w:left w:w="108" w:type="dxa"/>
              <w:bottom w:w="0" w:type="dxa"/>
              <w:right w:w="108" w:type="dxa"/>
            </w:tcMar>
          </w:tcPr>
          <w:p w14:paraId="42D80602" w14:textId="0B634081" w:rsidR="00D1296D" w:rsidRPr="0010003A" w:rsidRDefault="00D1296D" w:rsidP="0010003A">
            <w:pPr>
              <w:spacing w:after="0" w:line="240" w:lineRule="auto"/>
              <w:jc w:val="both"/>
              <w:rPr>
                <w:rFonts w:asciiTheme="majorBidi" w:hAnsiTheme="majorBidi" w:cstheme="majorBidi"/>
                <w:b/>
                <w:bCs/>
                <w:sz w:val="24"/>
                <w:szCs w:val="24"/>
              </w:rPr>
            </w:pPr>
            <w:r w:rsidRPr="0010003A">
              <w:rPr>
                <w:rFonts w:asciiTheme="majorBidi" w:eastAsia="Times New Roman" w:hAnsiTheme="majorBidi" w:cstheme="majorBidi"/>
                <w:b/>
                <w:bCs/>
                <w:sz w:val="24"/>
                <w:szCs w:val="24"/>
                <w:lang w:eastAsia="en-GB"/>
              </w:rPr>
              <w:t>E-mail-</w:t>
            </w:r>
            <w:proofErr w:type="spellStart"/>
            <w:r w:rsidRPr="0010003A">
              <w:rPr>
                <w:rFonts w:asciiTheme="majorBidi" w:eastAsia="SimSun" w:hAnsiTheme="majorBidi" w:cstheme="majorBidi"/>
                <w:b/>
                <w:bCs/>
                <w:sz w:val="24"/>
                <w:szCs w:val="24"/>
                <w:lang w:eastAsia="en-GB"/>
              </w:rPr>
              <w:t>电子邮件</w:t>
            </w:r>
            <w:proofErr w:type="spellEnd"/>
            <w:r w:rsidRPr="0010003A">
              <w:rPr>
                <w:rFonts w:asciiTheme="majorBidi" w:eastAsia="Times New Roman" w:hAnsiTheme="majorBidi" w:cstheme="majorBidi"/>
                <w:b/>
                <w:bCs/>
                <w:sz w:val="24"/>
                <w:szCs w:val="24"/>
                <w:lang w:eastAsia="en-GB"/>
              </w:rPr>
              <w:t>:</w:t>
            </w:r>
          </w:p>
          <w:p w14:paraId="746B5B4E" w14:textId="77777777" w:rsidR="00D1296D" w:rsidRPr="0010003A" w:rsidRDefault="00D1296D" w:rsidP="0010003A">
            <w:pPr>
              <w:spacing w:after="0" w:line="240" w:lineRule="auto"/>
              <w:rPr>
                <w:rFonts w:asciiTheme="majorBidi" w:hAnsiTheme="majorBidi" w:cstheme="majorBidi"/>
              </w:rPr>
            </w:pPr>
          </w:p>
        </w:tc>
        <w:tc>
          <w:tcPr>
            <w:tcW w:w="6570" w:type="dxa"/>
            <w:shd w:val="clear" w:color="auto" w:fill="auto"/>
            <w:tcMar>
              <w:top w:w="0" w:type="dxa"/>
              <w:left w:w="108" w:type="dxa"/>
              <w:bottom w:w="0" w:type="dxa"/>
              <w:right w:w="108" w:type="dxa"/>
            </w:tcMar>
          </w:tcPr>
          <w:p w14:paraId="559AC4B5" w14:textId="08EC15EE" w:rsidR="00D1296D" w:rsidRPr="0010003A" w:rsidRDefault="00D1296D" w:rsidP="0010003A">
            <w:pPr>
              <w:spacing w:after="0" w:line="240" w:lineRule="auto"/>
              <w:rPr>
                <w:rFonts w:asciiTheme="majorBidi" w:hAnsiTheme="majorBidi" w:cstheme="majorBidi"/>
              </w:rPr>
            </w:pPr>
          </w:p>
        </w:tc>
      </w:tr>
      <w:tr w:rsidR="00D1296D" w:rsidRPr="0010003A" w14:paraId="4291E029" w14:textId="77777777" w:rsidTr="0010003A">
        <w:trPr>
          <w:trHeight w:val="1962"/>
        </w:trPr>
        <w:tc>
          <w:tcPr>
            <w:tcW w:w="4140" w:type="dxa"/>
            <w:shd w:val="clear" w:color="auto" w:fill="auto"/>
            <w:tcMar>
              <w:top w:w="0" w:type="dxa"/>
              <w:left w:w="108" w:type="dxa"/>
              <w:bottom w:w="0" w:type="dxa"/>
              <w:right w:w="108" w:type="dxa"/>
            </w:tcMar>
          </w:tcPr>
          <w:p w14:paraId="34035A15" w14:textId="789E341D" w:rsidR="00D1296D" w:rsidRPr="0010003A" w:rsidRDefault="00D1296D" w:rsidP="0010003A">
            <w:pPr>
              <w:spacing w:after="0" w:line="240" w:lineRule="auto"/>
              <w:rPr>
                <w:rFonts w:asciiTheme="majorBidi" w:hAnsiTheme="majorBidi" w:cstheme="majorBidi"/>
                <w:b/>
                <w:bCs/>
              </w:rPr>
            </w:pPr>
            <w:r w:rsidRPr="0010003A">
              <w:rPr>
                <w:rFonts w:asciiTheme="majorBidi" w:hAnsiTheme="majorBidi" w:cstheme="majorBidi"/>
                <w:b/>
                <w:bCs/>
                <w:sz w:val="24"/>
                <w:szCs w:val="24"/>
              </w:rPr>
              <w:t xml:space="preserve">Brief description of the service you require - </w:t>
            </w:r>
            <w:proofErr w:type="spellStart"/>
            <w:r w:rsidRPr="0010003A">
              <w:rPr>
                <w:rFonts w:asciiTheme="majorBidi" w:eastAsia="MS Gothic" w:hAnsiTheme="majorBidi" w:cstheme="majorBidi"/>
                <w:b/>
                <w:bCs/>
                <w:sz w:val="24"/>
                <w:szCs w:val="24"/>
              </w:rPr>
              <w:t>您需要的服</w:t>
            </w:r>
            <w:r w:rsidRPr="0010003A">
              <w:rPr>
                <w:rFonts w:asciiTheme="majorBidi" w:eastAsia="Microsoft JhengHei" w:hAnsiTheme="majorBidi" w:cstheme="majorBidi"/>
                <w:b/>
                <w:bCs/>
                <w:sz w:val="24"/>
                <w:szCs w:val="24"/>
              </w:rPr>
              <w:t>务的简要说明</w:t>
            </w:r>
            <w:proofErr w:type="spellEnd"/>
            <w:r w:rsidRPr="0010003A">
              <w:rPr>
                <w:rFonts w:asciiTheme="majorBidi" w:hAnsiTheme="majorBidi" w:cstheme="majorBidi"/>
                <w:b/>
                <w:bCs/>
                <w:sz w:val="24"/>
                <w:szCs w:val="24"/>
              </w:rPr>
              <w:t>/</w:t>
            </w:r>
          </w:p>
        </w:tc>
        <w:tc>
          <w:tcPr>
            <w:tcW w:w="6570" w:type="dxa"/>
            <w:shd w:val="clear" w:color="auto" w:fill="auto"/>
            <w:tcMar>
              <w:top w:w="0" w:type="dxa"/>
              <w:left w:w="108" w:type="dxa"/>
              <w:bottom w:w="0" w:type="dxa"/>
              <w:right w:w="108" w:type="dxa"/>
            </w:tcMar>
          </w:tcPr>
          <w:p w14:paraId="7FA39B83" w14:textId="13AB8204" w:rsidR="00D1296D" w:rsidRPr="0010003A" w:rsidRDefault="00D1296D" w:rsidP="0010003A">
            <w:pPr>
              <w:spacing w:after="0" w:line="240" w:lineRule="auto"/>
              <w:rPr>
                <w:rFonts w:asciiTheme="majorBidi" w:hAnsiTheme="majorBidi" w:cstheme="majorBidi"/>
              </w:rPr>
            </w:pPr>
          </w:p>
        </w:tc>
      </w:tr>
      <w:tr w:rsidR="00D1296D" w:rsidRPr="0010003A" w14:paraId="25373E28" w14:textId="77777777" w:rsidTr="0010003A">
        <w:trPr>
          <w:trHeight w:val="1097"/>
        </w:trPr>
        <w:tc>
          <w:tcPr>
            <w:tcW w:w="4140" w:type="dxa"/>
            <w:shd w:val="clear" w:color="auto" w:fill="auto"/>
            <w:tcMar>
              <w:top w:w="0" w:type="dxa"/>
              <w:left w:w="108" w:type="dxa"/>
              <w:bottom w:w="0" w:type="dxa"/>
              <w:right w:w="108" w:type="dxa"/>
            </w:tcMar>
          </w:tcPr>
          <w:p w14:paraId="6C289694" w14:textId="1F5DF08F" w:rsidR="00D1296D" w:rsidRPr="0010003A" w:rsidRDefault="00D1296D" w:rsidP="0010003A">
            <w:pPr>
              <w:spacing w:after="0" w:line="240" w:lineRule="auto"/>
              <w:jc w:val="both"/>
              <w:rPr>
                <w:rFonts w:asciiTheme="majorBidi" w:eastAsia="Times New Roman" w:hAnsiTheme="majorBidi" w:cstheme="majorBidi"/>
                <w:b/>
                <w:bCs/>
                <w:sz w:val="24"/>
                <w:szCs w:val="24"/>
                <w:lang w:eastAsia="en-GB"/>
              </w:rPr>
            </w:pPr>
            <w:r w:rsidRPr="0010003A">
              <w:rPr>
                <w:rFonts w:asciiTheme="majorBidi" w:eastAsia="Times New Roman" w:hAnsiTheme="majorBidi" w:cstheme="majorBidi"/>
                <w:b/>
                <w:bCs/>
                <w:sz w:val="24"/>
                <w:szCs w:val="24"/>
                <w:lang w:eastAsia="en-GB"/>
              </w:rPr>
              <w:t xml:space="preserve">Website- </w:t>
            </w:r>
            <w:proofErr w:type="spellStart"/>
            <w:r w:rsidRPr="0010003A">
              <w:rPr>
                <w:rFonts w:asciiTheme="majorBidi" w:eastAsia="MS Mincho" w:hAnsiTheme="majorBidi" w:cstheme="majorBidi"/>
                <w:b/>
                <w:bCs/>
                <w:sz w:val="24"/>
                <w:szCs w:val="24"/>
                <w:lang w:eastAsia="en-GB"/>
              </w:rPr>
              <w:t>网站</w:t>
            </w:r>
            <w:proofErr w:type="spellEnd"/>
            <w:r w:rsidRPr="0010003A">
              <w:rPr>
                <w:rFonts w:asciiTheme="majorBidi" w:eastAsia="Times New Roman" w:hAnsiTheme="majorBidi" w:cstheme="majorBidi"/>
                <w:b/>
                <w:bCs/>
                <w:sz w:val="24"/>
                <w:szCs w:val="24"/>
                <w:lang w:eastAsia="en-GB"/>
              </w:rPr>
              <w:t>:</w:t>
            </w:r>
          </w:p>
          <w:p w14:paraId="7C0D1DB6" w14:textId="6C25A4C6" w:rsidR="00D1296D" w:rsidRPr="0010003A" w:rsidRDefault="00D1296D" w:rsidP="0010003A">
            <w:pPr>
              <w:spacing w:after="0" w:line="240" w:lineRule="auto"/>
              <w:jc w:val="both"/>
              <w:rPr>
                <w:rFonts w:asciiTheme="majorBidi" w:eastAsia="Times New Roman" w:hAnsiTheme="majorBidi" w:cstheme="majorBidi"/>
                <w:b/>
                <w:bCs/>
                <w:sz w:val="24"/>
                <w:szCs w:val="24"/>
                <w:lang w:eastAsia="en-GB"/>
              </w:rPr>
            </w:pPr>
          </w:p>
          <w:p w14:paraId="1E39C714" w14:textId="77777777" w:rsidR="00D1296D" w:rsidRPr="0010003A" w:rsidRDefault="00D1296D" w:rsidP="0010003A">
            <w:pPr>
              <w:spacing w:after="0" w:line="240" w:lineRule="auto"/>
              <w:jc w:val="both"/>
              <w:rPr>
                <w:rFonts w:asciiTheme="majorBidi" w:eastAsia="Times New Roman" w:hAnsiTheme="majorBidi" w:cstheme="majorBidi"/>
                <w:b/>
                <w:bCs/>
                <w:sz w:val="24"/>
                <w:szCs w:val="24"/>
                <w:lang w:eastAsia="en-GB"/>
              </w:rPr>
            </w:pPr>
          </w:p>
        </w:tc>
        <w:tc>
          <w:tcPr>
            <w:tcW w:w="6570" w:type="dxa"/>
            <w:shd w:val="clear" w:color="auto" w:fill="auto"/>
            <w:tcMar>
              <w:top w:w="0" w:type="dxa"/>
              <w:left w:w="108" w:type="dxa"/>
              <w:bottom w:w="0" w:type="dxa"/>
              <w:right w:w="108" w:type="dxa"/>
            </w:tcMar>
          </w:tcPr>
          <w:p w14:paraId="29971CC3" w14:textId="35A793D1" w:rsidR="00D1296D" w:rsidRPr="0010003A" w:rsidRDefault="00D1296D" w:rsidP="0010003A">
            <w:pPr>
              <w:spacing w:after="0" w:line="240" w:lineRule="auto"/>
              <w:rPr>
                <w:rFonts w:asciiTheme="majorBidi" w:hAnsiTheme="majorBidi" w:cstheme="majorBidi"/>
              </w:rPr>
            </w:pPr>
          </w:p>
        </w:tc>
      </w:tr>
      <w:tr w:rsidR="00D1296D" w:rsidRPr="0010003A" w14:paraId="6D50A274" w14:textId="77777777" w:rsidTr="0010003A">
        <w:trPr>
          <w:trHeight w:val="833"/>
        </w:trPr>
        <w:tc>
          <w:tcPr>
            <w:tcW w:w="4140" w:type="dxa"/>
            <w:shd w:val="clear" w:color="auto" w:fill="auto"/>
            <w:tcMar>
              <w:top w:w="0" w:type="dxa"/>
              <w:left w:w="108" w:type="dxa"/>
              <w:bottom w:w="0" w:type="dxa"/>
              <w:right w:w="108" w:type="dxa"/>
            </w:tcMar>
          </w:tcPr>
          <w:p w14:paraId="0CF50350" w14:textId="4F8EE603" w:rsidR="00D1296D" w:rsidRPr="0010003A" w:rsidRDefault="00D1296D" w:rsidP="0010003A">
            <w:pPr>
              <w:spacing w:after="0" w:line="240" w:lineRule="auto"/>
              <w:rPr>
                <w:rFonts w:asciiTheme="majorBidi" w:hAnsiTheme="majorBidi" w:cstheme="majorBidi"/>
                <w:b/>
                <w:bCs/>
                <w:sz w:val="24"/>
                <w:szCs w:val="24"/>
              </w:rPr>
            </w:pPr>
            <w:r w:rsidRPr="0010003A">
              <w:rPr>
                <w:rFonts w:asciiTheme="majorBidi" w:hAnsiTheme="majorBidi" w:cstheme="majorBidi"/>
                <w:b/>
                <w:bCs/>
                <w:sz w:val="24"/>
                <w:szCs w:val="24"/>
              </w:rPr>
              <w:t>Authorized person-</w:t>
            </w:r>
            <w:proofErr w:type="spellStart"/>
            <w:r w:rsidRPr="0010003A">
              <w:rPr>
                <w:rFonts w:asciiTheme="majorBidi" w:eastAsia="MS Gothic" w:hAnsiTheme="majorBidi" w:cstheme="majorBidi"/>
                <w:b/>
                <w:bCs/>
                <w:sz w:val="24"/>
                <w:szCs w:val="24"/>
              </w:rPr>
              <w:t>授</w:t>
            </w:r>
            <w:r w:rsidRPr="0010003A">
              <w:rPr>
                <w:rFonts w:asciiTheme="majorBidi" w:eastAsia="Microsoft JhengHei" w:hAnsiTheme="majorBidi" w:cstheme="majorBidi"/>
                <w:b/>
                <w:bCs/>
                <w:sz w:val="24"/>
                <w:szCs w:val="24"/>
              </w:rPr>
              <w:t>权人</w:t>
            </w:r>
            <w:proofErr w:type="spellEnd"/>
            <w:r w:rsidRPr="0010003A">
              <w:rPr>
                <w:rFonts w:asciiTheme="majorBidi" w:hAnsiTheme="majorBidi" w:cstheme="majorBidi"/>
                <w:b/>
                <w:bCs/>
                <w:sz w:val="24"/>
                <w:szCs w:val="24"/>
              </w:rPr>
              <w:t>:</w:t>
            </w:r>
          </w:p>
        </w:tc>
        <w:tc>
          <w:tcPr>
            <w:tcW w:w="6570" w:type="dxa"/>
            <w:shd w:val="clear" w:color="auto" w:fill="auto"/>
            <w:tcMar>
              <w:top w:w="0" w:type="dxa"/>
              <w:left w:w="108" w:type="dxa"/>
              <w:bottom w:w="0" w:type="dxa"/>
              <w:right w:w="108" w:type="dxa"/>
            </w:tcMar>
          </w:tcPr>
          <w:p w14:paraId="2E8CDEEB" w14:textId="62893C80" w:rsidR="00D1296D" w:rsidRPr="0010003A" w:rsidRDefault="00D1296D" w:rsidP="0010003A">
            <w:pPr>
              <w:spacing w:after="0" w:line="240" w:lineRule="auto"/>
              <w:rPr>
                <w:rFonts w:asciiTheme="majorBidi" w:hAnsiTheme="majorBidi" w:cstheme="majorBidi"/>
              </w:rPr>
            </w:pPr>
          </w:p>
        </w:tc>
      </w:tr>
      <w:tr w:rsidR="0010003A" w:rsidRPr="0010003A" w14:paraId="79F32CC7" w14:textId="77777777" w:rsidTr="0096381E">
        <w:trPr>
          <w:trHeight w:val="833"/>
        </w:trPr>
        <w:tc>
          <w:tcPr>
            <w:tcW w:w="10710" w:type="dxa"/>
            <w:gridSpan w:val="2"/>
            <w:shd w:val="clear" w:color="auto" w:fill="auto"/>
            <w:tcMar>
              <w:top w:w="0" w:type="dxa"/>
              <w:left w:w="108" w:type="dxa"/>
              <w:bottom w:w="0" w:type="dxa"/>
              <w:right w:w="108" w:type="dxa"/>
            </w:tcMar>
          </w:tcPr>
          <w:p w14:paraId="41084E6B" w14:textId="77777777" w:rsidR="00083800" w:rsidRPr="00083800" w:rsidRDefault="00083800" w:rsidP="00083800">
            <w:pPr>
              <w:spacing w:after="0" w:line="240" w:lineRule="auto"/>
              <w:rPr>
                <w:rFonts w:asciiTheme="majorBidi" w:hAnsiTheme="majorBidi" w:cstheme="majorBidi"/>
                <w:sz w:val="24"/>
                <w:szCs w:val="24"/>
              </w:rPr>
            </w:pPr>
            <w:r w:rsidRPr="00083800">
              <w:rPr>
                <w:rFonts w:asciiTheme="majorBidi" w:hAnsiTheme="majorBidi" w:cstheme="majorBidi"/>
                <w:sz w:val="24"/>
                <w:szCs w:val="24"/>
              </w:rPr>
              <w:t xml:space="preserve">Please scan and attach a copy of your business licence and any other relevant documents to this email </w:t>
            </w:r>
          </w:p>
          <w:p w14:paraId="3EF6050D" w14:textId="76B53C9A" w:rsidR="00083800" w:rsidRDefault="00083800" w:rsidP="00083800">
            <w:pPr>
              <w:spacing w:after="0" w:line="240" w:lineRule="auto"/>
              <w:rPr>
                <w:rFonts w:asciiTheme="majorBidi" w:hAnsiTheme="majorBidi" w:cstheme="majorBidi"/>
                <w:sz w:val="24"/>
                <w:szCs w:val="24"/>
              </w:rPr>
            </w:pPr>
            <w:proofErr w:type="spellStart"/>
            <w:r w:rsidRPr="00083800">
              <w:rPr>
                <w:rFonts w:ascii="Microsoft JhengHei" w:eastAsia="Microsoft JhengHei" w:hAnsi="Microsoft JhengHei" w:cs="Microsoft JhengHei" w:hint="eastAsia"/>
                <w:sz w:val="24"/>
                <w:szCs w:val="24"/>
              </w:rPr>
              <w:t>请扫描并将您的营业执照副本和任何其他相关文件附在此电子邮件中</w:t>
            </w:r>
            <w:proofErr w:type="spellEnd"/>
          </w:p>
          <w:p w14:paraId="1BC89B1B" w14:textId="0A7C5C08" w:rsidR="0010003A" w:rsidRPr="0010003A" w:rsidRDefault="00083800" w:rsidP="0010003A">
            <w:pPr>
              <w:spacing w:after="0" w:line="240" w:lineRule="auto"/>
              <w:rPr>
                <w:rFonts w:asciiTheme="majorBidi" w:hAnsiTheme="majorBidi" w:cstheme="majorBidi"/>
                <w:sz w:val="24"/>
                <w:szCs w:val="24"/>
              </w:rPr>
            </w:pPr>
            <w:hyperlink r:id="rId6" w:history="1">
              <w:r w:rsidRPr="00E900CE">
                <w:rPr>
                  <w:rStyle w:val="Hyperlink"/>
                  <w:rFonts w:asciiTheme="majorBidi" w:hAnsiTheme="majorBidi" w:cstheme="majorBidi"/>
                  <w:sz w:val="24"/>
                  <w:szCs w:val="24"/>
                </w:rPr>
                <w:t>MeketeT@newcompassconsultants.com</w:t>
              </w:r>
            </w:hyperlink>
            <w:r w:rsidR="0010003A" w:rsidRPr="0010003A">
              <w:rPr>
                <w:rFonts w:asciiTheme="majorBidi" w:hAnsiTheme="majorBidi" w:cstheme="majorBidi"/>
                <w:sz w:val="24"/>
                <w:szCs w:val="24"/>
              </w:rPr>
              <w:br/>
            </w:r>
            <w:hyperlink r:id="rId7" w:history="1">
              <w:r w:rsidR="0010003A" w:rsidRPr="0010003A">
                <w:rPr>
                  <w:rStyle w:val="Hyperlink"/>
                  <w:rFonts w:asciiTheme="majorBidi" w:hAnsiTheme="majorBidi" w:cstheme="majorBidi"/>
                  <w:sz w:val="24"/>
                  <w:szCs w:val="24"/>
                </w:rPr>
                <w:t>WubishetA@newcompassconsultants.com</w:t>
              </w:r>
            </w:hyperlink>
            <w:r w:rsidR="0010003A" w:rsidRPr="0010003A">
              <w:rPr>
                <w:rFonts w:asciiTheme="majorBidi" w:hAnsiTheme="majorBidi" w:cstheme="majorBidi"/>
                <w:sz w:val="24"/>
                <w:szCs w:val="24"/>
              </w:rPr>
              <w:t xml:space="preserve"> </w:t>
            </w:r>
            <w:r w:rsidR="0010003A" w:rsidRPr="0010003A">
              <w:rPr>
                <w:rFonts w:asciiTheme="majorBidi" w:hAnsiTheme="majorBidi" w:cstheme="majorBidi"/>
                <w:sz w:val="24"/>
                <w:szCs w:val="24"/>
              </w:rPr>
              <w:br/>
            </w:r>
            <w:hyperlink r:id="rId8" w:history="1">
              <w:r w:rsidR="0010003A" w:rsidRPr="0010003A">
                <w:rPr>
                  <w:rStyle w:val="Hyperlink"/>
                  <w:rFonts w:asciiTheme="majorBidi" w:hAnsiTheme="majorBidi" w:cstheme="majorBidi"/>
                  <w:sz w:val="24"/>
                  <w:szCs w:val="24"/>
                </w:rPr>
                <w:t>HR@newcompassconsultants.com</w:t>
              </w:r>
            </w:hyperlink>
          </w:p>
        </w:tc>
      </w:tr>
    </w:tbl>
    <w:p w14:paraId="3A9BF9FF" w14:textId="4117F463" w:rsidR="003F32C4" w:rsidRPr="0010003A" w:rsidRDefault="003F32C4" w:rsidP="0010003A">
      <w:pPr>
        <w:rPr>
          <w:rFonts w:asciiTheme="majorBidi" w:hAnsiTheme="majorBidi" w:cstheme="majorBidi"/>
        </w:rPr>
      </w:pPr>
    </w:p>
    <w:sectPr w:rsidR="003F32C4" w:rsidRPr="0010003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B451A" w14:textId="77777777" w:rsidR="00D80DA0" w:rsidRDefault="00D80DA0">
      <w:pPr>
        <w:spacing w:after="0" w:line="240" w:lineRule="auto"/>
      </w:pPr>
      <w:r>
        <w:separator/>
      </w:r>
    </w:p>
  </w:endnote>
  <w:endnote w:type="continuationSeparator" w:id="0">
    <w:p w14:paraId="5532A638" w14:textId="77777777" w:rsidR="00D80DA0" w:rsidRDefault="00D8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9A426" w14:textId="77777777" w:rsidR="00D80DA0" w:rsidRDefault="00D80DA0">
      <w:pPr>
        <w:spacing w:after="0" w:line="240" w:lineRule="auto"/>
      </w:pPr>
      <w:r>
        <w:rPr>
          <w:color w:val="000000"/>
        </w:rPr>
        <w:separator/>
      </w:r>
    </w:p>
  </w:footnote>
  <w:footnote w:type="continuationSeparator" w:id="0">
    <w:p w14:paraId="1B5DF81D" w14:textId="77777777" w:rsidR="00D80DA0" w:rsidRDefault="00D80D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C4"/>
    <w:rsid w:val="00083800"/>
    <w:rsid w:val="0010003A"/>
    <w:rsid w:val="001A23E1"/>
    <w:rsid w:val="001F2024"/>
    <w:rsid w:val="002D36DD"/>
    <w:rsid w:val="003F32C4"/>
    <w:rsid w:val="00AD0F35"/>
    <w:rsid w:val="00D1296D"/>
    <w:rsid w:val="00D80DA0"/>
    <w:rsid w:val="00F103B8"/>
    <w:rsid w:val="00F339DC"/>
    <w:rsid w:val="00F50D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E19C"/>
  <w15:docId w15:val="{556EC7DE-4C16-4590-971C-6E73108D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TMLPreformatted">
    <w:name w:val="HTML Preformatted"/>
    <w:basedOn w:val="Normal"/>
    <w:link w:val="HTMLPreformattedChar"/>
    <w:uiPriority w:val="99"/>
    <w:semiHidden/>
    <w:unhideWhenUsed/>
    <w:rsid w:val="00D12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1296D"/>
    <w:rPr>
      <w:rFonts w:ascii="Courier New" w:eastAsia="Times New Roman" w:hAnsi="Courier New" w:cs="Courier New"/>
      <w:sz w:val="20"/>
      <w:szCs w:val="20"/>
      <w:lang w:eastAsia="en-GB"/>
    </w:rPr>
  </w:style>
  <w:style w:type="character" w:customStyle="1" w:styleId="y2iqfc">
    <w:name w:val="y2iqfc"/>
    <w:basedOn w:val="DefaultParagraphFont"/>
    <w:rsid w:val="00D1296D"/>
  </w:style>
  <w:style w:type="character" w:styleId="UnresolvedMention">
    <w:name w:val="Unresolved Mention"/>
    <w:basedOn w:val="DefaultParagraphFont"/>
    <w:uiPriority w:val="99"/>
    <w:semiHidden/>
    <w:unhideWhenUsed/>
    <w:rsid w:val="0008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069823">
      <w:bodyDiv w:val="1"/>
      <w:marLeft w:val="0"/>
      <w:marRight w:val="0"/>
      <w:marTop w:val="0"/>
      <w:marBottom w:val="0"/>
      <w:divBdr>
        <w:top w:val="none" w:sz="0" w:space="0" w:color="auto"/>
        <w:left w:val="none" w:sz="0" w:space="0" w:color="auto"/>
        <w:bottom w:val="none" w:sz="0" w:space="0" w:color="auto"/>
        <w:right w:val="none" w:sz="0" w:space="0" w:color="auto"/>
      </w:divBdr>
    </w:div>
    <w:div w:id="654455177">
      <w:bodyDiv w:val="1"/>
      <w:marLeft w:val="0"/>
      <w:marRight w:val="0"/>
      <w:marTop w:val="0"/>
      <w:marBottom w:val="0"/>
      <w:divBdr>
        <w:top w:val="none" w:sz="0" w:space="0" w:color="auto"/>
        <w:left w:val="none" w:sz="0" w:space="0" w:color="auto"/>
        <w:bottom w:val="none" w:sz="0" w:space="0" w:color="auto"/>
        <w:right w:val="none" w:sz="0" w:space="0" w:color="auto"/>
      </w:divBdr>
    </w:div>
    <w:div w:id="870411907">
      <w:bodyDiv w:val="1"/>
      <w:marLeft w:val="0"/>
      <w:marRight w:val="0"/>
      <w:marTop w:val="0"/>
      <w:marBottom w:val="0"/>
      <w:divBdr>
        <w:top w:val="none" w:sz="0" w:space="0" w:color="auto"/>
        <w:left w:val="none" w:sz="0" w:space="0" w:color="auto"/>
        <w:bottom w:val="none" w:sz="0" w:space="0" w:color="auto"/>
        <w:right w:val="none" w:sz="0" w:space="0" w:color="auto"/>
      </w:divBdr>
    </w:div>
    <w:div w:id="1061825379">
      <w:bodyDiv w:val="1"/>
      <w:marLeft w:val="0"/>
      <w:marRight w:val="0"/>
      <w:marTop w:val="0"/>
      <w:marBottom w:val="0"/>
      <w:divBdr>
        <w:top w:val="none" w:sz="0" w:space="0" w:color="auto"/>
        <w:left w:val="none" w:sz="0" w:space="0" w:color="auto"/>
        <w:bottom w:val="none" w:sz="0" w:space="0" w:color="auto"/>
        <w:right w:val="none" w:sz="0" w:space="0" w:color="auto"/>
      </w:divBdr>
    </w:div>
    <w:div w:id="1160390078">
      <w:bodyDiv w:val="1"/>
      <w:marLeft w:val="0"/>
      <w:marRight w:val="0"/>
      <w:marTop w:val="0"/>
      <w:marBottom w:val="0"/>
      <w:divBdr>
        <w:top w:val="none" w:sz="0" w:space="0" w:color="auto"/>
        <w:left w:val="none" w:sz="0" w:space="0" w:color="auto"/>
        <w:bottom w:val="none" w:sz="0" w:space="0" w:color="auto"/>
        <w:right w:val="none" w:sz="0" w:space="0" w:color="auto"/>
      </w:divBdr>
    </w:div>
    <w:div w:id="1787581213">
      <w:bodyDiv w:val="1"/>
      <w:marLeft w:val="0"/>
      <w:marRight w:val="0"/>
      <w:marTop w:val="0"/>
      <w:marBottom w:val="0"/>
      <w:divBdr>
        <w:top w:val="none" w:sz="0" w:space="0" w:color="auto"/>
        <w:left w:val="none" w:sz="0" w:space="0" w:color="auto"/>
        <w:bottom w:val="none" w:sz="0" w:space="0" w:color="auto"/>
        <w:right w:val="none" w:sz="0" w:space="0" w:color="auto"/>
      </w:divBdr>
    </w:div>
    <w:div w:id="1795098838">
      <w:bodyDiv w:val="1"/>
      <w:marLeft w:val="0"/>
      <w:marRight w:val="0"/>
      <w:marTop w:val="0"/>
      <w:marBottom w:val="0"/>
      <w:divBdr>
        <w:top w:val="none" w:sz="0" w:space="0" w:color="auto"/>
        <w:left w:val="none" w:sz="0" w:space="0" w:color="auto"/>
        <w:bottom w:val="none" w:sz="0" w:space="0" w:color="auto"/>
        <w:right w:val="none" w:sz="0" w:space="0" w:color="auto"/>
      </w:divBdr>
    </w:div>
    <w:div w:id="1897470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Tekalign\Desktop\New%20CompAS\HR@newcompassconsultants.com" TargetMode="External"/><Relationship Id="rId3" Type="http://schemas.openxmlformats.org/officeDocument/2006/relationships/webSettings" Target="webSettings.xml"/><Relationship Id="rId7" Type="http://schemas.openxmlformats.org/officeDocument/2006/relationships/hyperlink" Target="mailto:WubishetA@newcompassconsultan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keteT@newcompassconsultant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Amanuel Tekalign</dc:creator>
  <dc:description/>
  <cp:lastModifiedBy>Amanuel Tekalign</cp:lastModifiedBy>
  <cp:revision>11</cp:revision>
  <dcterms:created xsi:type="dcterms:W3CDTF">2021-12-18T04:00:00Z</dcterms:created>
  <dcterms:modified xsi:type="dcterms:W3CDTF">2021-12-18T04:29:00Z</dcterms:modified>
</cp:coreProperties>
</file>